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1D778"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绍兴一中编外用工报名登记表</w:t>
      </w:r>
    </w:p>
    <w:p w14:paraId="1129B534">
      <w:pPr>
        <w:jc w:val="left"/>
        <w:rPr>
          <w:rFonts w:hint="eastAsia" w:ascii="黑体" w:hAnsi="黑体" w:eastAsia="黑体" w:cs="黑体"/>
          <w:sz w:val="24"/>
          <w:szCs w:val="24"/>
        </w:rPr>
      </w:pPr>
    </w:p>
    <w:p w14:paraId="23378A44">
      <w:pPr>
        <w:jc w:val="left"/>
        <w:rPr>
          <w:rFonts w:hint="eastAsia" w:ascii="黑体" w:hAnsi="黑体" w:eastAsia="黑体" w:cs="黑体"/>
          <w:sz w:val="24"/>
          <w:u w:val="single"/>
        </w:rPr>
      </w:pPr>
      <w:r>
        <w:rPr>
          <w:rFonts w:hint="eastAsia" w:ascii="黑体" w:hAnsi="黑体" w:eastAsia="黑体" w:cs="黑体"/>
          <w:sz w:val="24"/>
        </w:rPr>
        <w:t xml:space="preserve">申报岗位：  </w:t>
      </w:r>
      <w:r>
        <w:rPr>
          <w:rFonts w:hint="eastAsia" w:ascii="黑体" w:hAnsi="黑体" w:eastAsia="黑体" w:cs="黑体"/>
          <w:sz w:val="24"/>
          <w:u w:val="single"/>
        </w:rPr>
        <w:t xml:space="preserve">  </w:t>
      </w:r>
      <w:r>
        <w:rPr>
          <w:rFonts w:hint="eastAsia" w:ascii="黑体" w:hAnsi="黑体" w:eastAsia="黑体" w:cs="黑体"/>
          <w:sz w:val="24"/>
          <w:u w:val="single"/>
          <w:lang w:val="en-US" w:eastAsia="zh-CN"/>
        </w:rPr>
        <w:t xml:space="preserve"> 生活指导老师</w:t>
      </w:r>
      <w:r>
        <w:rPr>
          <w:rFonts w:hint="eastAsia" w:ascii="黑体" w:hAnsi="黑体" w:eastAsia="黑体" w:cs="黑体"/>
          <w:sz w:val="24"/>
          <w:u w:val="single"/>
        </w:rPr>
        <w:t xml:space="preserve">   </w:t>
      </w:r>
    </w:p>
    <w:p w14:paraId="5DF62F83">
      <w:pPr>
        <w:jc w:val="left"/>
        <w:rPr>
          <w:rFonts w:hint="eastAsia" w:ascii="黑体" w:hAnsi="黑体" w:eastAsia="黑体" w:cs="黑体"/>
          <w:sz w:val="24"/>
          <w:u w:val="single"/>
        </w:rPr>
      </w:pPr>
    </w:p>
    <w:tbl>
      <w:tblPr>
        <w:tblStyle w:val="2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53"/>
        <w:gridCol w:w="44"/>
        <w:gridCol w:w="647"/>
        <w:gridCol w:w="476"/>
        <w:gridCol w:w="889"/>
        <w:gridCol w:w="620"/>
        <w:gridCol w:w="1182"/>
        <w:gridCol w:w="302"/>
        <w:gridCol w:w="870"/>
        <w:gridCol w:w="704"/>
        <w:gridCol w:w="417"/>
        <w:gridCol w:w="779"/>
        <w:gridCol w:w="6"/>
        <w:gridCol w:w="1099"/>
        <w:gridCol w:w="6"/>
      </w:tblGrid>
      <w:tr w14:paraId="0B0B9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E369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3BF00">
            <w:pPr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3BAF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别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F301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7B76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AE0CB">
            <w:pPr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28428">
            <w:pPr>
              <w:ind w:firstLine="420" w:firstLineChars="200"/>
              <w:rPr>
                <w:rFonts w:hint="eastAsia" w:ascii="宋体" w:hAnsi="宋体"/>
              </w:rPr>
            </w:pPr>
          </w:p>
        </w:tc>
      </w:tr>
      <w:tr w14:paraId="24D6C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64AE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3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AE5F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C66C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 族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0654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6B43C">
            <w:pPr>
              <w:widowControl/>
              <w:jc w:val="left"/>
              <w:rPr>
                <w:rFonts w:ascii="宋体" w:hAnsi="宋体"/>
              </w:rPr>
            </w:pPr>
          </w:p>
        </w:tc>
      </w:tr>
      <w:tr w14:paraId="1A28A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4018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0711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2296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BDD2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1168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331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5A8CA">
            <w:pPr>
              <w:widowControl/>
              <w:jc w:val="left"/>
              <w:rPr>
                <w:rFonts w:hint="eastAsia" w:ascii="宋体" w:hAnsi="宋体"/>
              </w:rPr>
            </w:pPr>
          </w:p>
        </w:tc>
      </w:tr>
      <w:tr w14:paraId="0D6B1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303F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F030A">
            <w:pPr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BAFA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技术职称</w:t>
            </w:r>
          </w:p>
        </w:tc>
        <w:tc>
          <w:tcPr>
            <w:tcW w:w="3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02869">
            <w:pPr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D28AC">
            <w:pPr>
              <w:widowControl/>
              <w:jc w:val="left"/>
              <w:rPr>
                <w:rFonts w:hint="eastAsia" w:ascii="宋体" w:hAnsi="宋体"/>
              </w:rPr>
            </w:pPr>
          </w:p>
        </w:tc>
      </w:tr>
      <w:tr w14:paraId="4EA08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18D1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123F8">
            <w:pPr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8A7C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 机</w:t>
            </w:r>
          </w:p>
        </w:tc>
        <w:tc>
          <w:tcPr>
            <w:tcW w:w="3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47D71">
            <w:pPr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E47E0">
            <w:pPr>
              <w:widowControl/>
              <w:jc w:val="left"/>
              <w:rPr>
                <w:rFonts w:hint="eastAsia" w:ascii="宋体" w:hAnsi="宋体"/>
              </w:rPr>
            </w:pPr>
          </w:p>
        </w:tc>
      </w:tr>
      <w:tr w14:paraId="63EC9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9494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户口性质</w:t>
            </w:r>
          </w:p>
        </w:tc>
        <w:tc>
          <w:tcPr>
            <w:tcW w:w="26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24C6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□非农业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□农业</w:t>
            </w:r>
          </w:p>
        </w:tc>
        <w:tc>
          <w:tcPr>
            <w:tcW w:w="2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AC3C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就业（失业）证号</w:t>
            </w:r>
          </w:p>
        </w:tc>
        <w:tc>
          <w:tcPr>
            <w:tcW w:w="30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BF3D5">
            <w:pPr>
              <w:rPr>
                <w:rFonts w:hint="eastAsia" w:ascii="宋体" w:hAnsi="宋体"/>
              </w:rPr>
            </w:pPr>
          </w:p>
        </w:tc>
      </w:tr>
      <w:tr w14:paraId="03C94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2856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  <w:tc>
          <w:tcPr>
            <w:tcW w:w="804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5E944">
            <w:pPr>
              <w:jc w:val="center"/>
              <w:rPr>
                <w:rFonts w:ascii="宋体" w:hAnsi="宋体"/>
              </w:rPr>
            </w:pPr>
          </w:p>
        </w:tc>
      </w:tr>
      <w:tr w14:paraId="3735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5316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现居住地址</w:t>
            </w:r>
          </w:p>
        </w:tc>
        <w:tc>
          <w:tcPr>
            <w:tcW w:w="804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03893">
            <w:pPr>
              <w:jc w:val="center"/>
              <w:rPr>
                <w:rFonts w:ascii="宋体" w:hAnsi="宋体"/>
              </w:rPr>
            </w:pPr>
          </w:p>
        </w:tc>
      </w:tr>
      <w:tr w14:paraId="6A901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524" w:type="dxa"/>
            <w:gridSpan w:val="16"/>
            <w:shd w:val="clear" w:color="auto" w:fill="C0C0C0"/>
            <w:noWrap w:val="0"/>
            <w:vAlign w:val="center"/>
          </w:tcPr>
          <w:p w14:paraId="53BB345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</w:rPr>
              <w:t>个  人  简  历</w:t>
            </w:r>
          </w:p>
        </w:tc>
      </w:tr>
      <w:tr w14:paraId="13BBF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restart"/>
            <w:noWrap w:val="0"/>
            <w:vAlign w:val="center"/>
          </w:tcPr>
          <w:p w14:paraId="69C4ECD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学习和工作</w:t>
            </w:r>
          </w:p>
          <w:p w14:paraId="628BFE7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简历</w:t>
            </w:r>
          </w:p>
        </w:tc>
        <w:tc>
          <w:tcPr>
            <w:tcW w:w="2012" w:type="dxa"/>
            <w:gridSpan w:val="3"/>
            <w:noWrap w:val="0"/>
            <w:vAlign w:val="center"/>
          </w:tcPr>
          <w:p w14:paraId="174B754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2974" w:type="dxa"/>
            <w:gridSpan w:val="4"/>
            <w:noWrap w:val="0"/>
            <w:vAlign w:val="center"/>
          </w:tcPr>
          <w:p w14:paraId="6F38FD0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学校（单位）     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 w14:paraId="5F7CBF4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专业（职位）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2823D33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任职</w:t>
            </w:r>
          </w:p>
        </w:tc>
      </w:tr>
      <w:tr w14:paraId="19008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0A5785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56F3298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586251E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3B27D98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9FB6921">
            <w:pPr>
              <w:jc w:val="center"/>
              <w:rPr>
                <w:rFonts w:ascii="宋体" w:hAnsi="宋体"/>
              </w:rPr>
            </w:pPr>
          </w:p>
        </w:tc>
      </w:tr>
      <w:tr w14:paraId="19984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94A637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1ABF9F7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0B760BC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0D37532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7136F13F">
            <w:pPr>
              <w:jc w:val="center"/>
              <w:rPr>
                <w:rFonts w:hint="eastAsia" w:ascii="宋体" w:hAnsi="宋体"/>
              </w:rPr>
            </w:pPr>
          </w:p>
        </w:tc>
      </w:tr>
      <w:tr w14:paraId="3AAD8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38DD15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05FB2ED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6490B6C9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11FD6710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0E9FF14">
            <w:pPr>
              <w:jc w:val="center"/>
              <w:rPr>
                <w:rFonts w:hint="eastAsia" w:ascii="宋体" w:hAnsi="宋体"/>
              </w:rPr>
            </w:pPr>
          </w:p>
        </w:tc>
      </w:tr>
      <w:tr w14:paraId="595F3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7BF87E7E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2301AC2E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0B0F09E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22F66E12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03AEDAE5">
            <w:pPr>
              <w:jc w:val="center"/>
              <w:rPr>
                <w:rFonts w:hint="eastAsia" w:ascii="宋体" w:hAnsi="宋体"/>
              </w:rPr>
            </w:pPr>
          </w:p>
        </w:tc>
      </w:tr>
      <w:tr w14:paraId="2A98F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6E6D2A5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46DA607C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0C56323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74F7E20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9C016E7">
            <w:pPr>
              <w:jc w:val="center"/>
              <w:rPr>
                <w:rFonts w:hint="eastAsia" w:ascii="宋体" w:hAnsi="宋体"/>
              </w:rPr>
            </w:pPr>
          </w:p>
        </w:tc>
      </w:tr>
      <w:tr w14:paraId="09A11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816A07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7067942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72FE24A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59A700B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1C8A8CB0">
            <w:pPr>
              <w:jc w:val="center"/>
              <w:rPr>
                <w:rFonts w:hint="eastAsia" w:ascii="宋体" w:hAnsi="宋体"/>
              </w:rPr>
            </w:pPr>
          </w:p>
        </w:tc>
      </w:tr>
      <w:tr w14:paraId="1F567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524" w:type="dxa"/>
            <w:gridSpan w:val="16"/>
            <w:shd w:val="clear" w:color="auto" w:fill="C0C0C0"/>
            <w:noWrap w:val="0"/>
            <w:vAlign w:val="center"/>
          </w:tcPr>
          <w:p w14:paraId="23BE247D"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家庭成员和主要社会关系</w:t>
            </w:r>
          </w:p>
        </w:tc>
      </w:tr>
      <w:tr w14:paraId="034D3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54B24FB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691" w:type="dxa"/>
            <w:gridSpan w:val="2"/>
            <w:noWrap w:val="0"/>
            <w:vAlign w:val="center"/>
          </w:tcPr>
          <w:p w14:paraId="65880C86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87E657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与本人关系</w:t>
            </w:r>
          </w:p>
        </w:tc>
        <w:tc>
          <w:tcPr>
            <w:tcW w:w="3678" w:type="dxa"/>
            <w:gridSpan w:val="5"/>
            <w:noWrap w:val="0"/>
            <w:vAlign w:val="center"/>
          </w:tcPr>
          <w:p w14:paraId="2A417CB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工作单位及岗位</w:t>
            </w:r>
          </w:p>
        </w:tc>
        <w:tc>
          <w:tcPr>
            <w:tcW w:w="2307" w:type="dxa"/>
            <w:gridSpan w:val="5"/>
            <w:noWrap w:val="0"/>
            <w:vAlign w:val="center"/>
          </w:tcPr>
          <w:p w14:paraId="31F05F2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</w:tr>
      <w:tr w14:paraId="5D646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74C3DA1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91" w:type="dxa"/>
            <w:gridSpan w:val="2"/>
            <w:noWrap w:val="0"/>
            <w:vAlign w:val="center"/>
          </w:tcPr>
          <w:p w14:paraId="40094B4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0C00095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78" w:type="dxa"/>
            <w:gridSpan w:val="5"/>
            <w:noWrap w:val="0"/>
            <w:vAlign w:val="center"/>
          </w:tcPr>
          <w:p w14:paraId="2EB1A2E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07" w:type="dxa"/>
            <w:gridSpan w:val="5"/>
            <w:noWrap w:val="0"/>
            <w:vAlign w:val="center"/>
          </w:tcPr>
          <w:p w14:paraId="4EAFF30F">
            <w:pPr>
              <w:jc w:val="center"/>
              <w:rPr>
                <w:rFonts w:ascii="宋体" w:hAnsi="宋体"/>
              </w:rPr>
            </w:pPr>
          </w:p>
        </w:tc>
      </w:tr>
      <w:tr w14:paraId="48E04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3174E2A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91" w:type="dxa"/>
            <w:gridSpan w:val="2"/>
            <w:noWrap w:val="0"/>
            <w:vAlign w:val="center"/>
          </w:tcPr>
          <w:p w14:paraId="7400615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3DC53BC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78" w:type="dxa"/>
            <w:gridSpan w:val="5"/>
            <w:noWrap w:val="0"/>
            <w:vAlign w:val="center"/>
          </w:tcPr>
          <w:p w14:paraId="3CCC78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07" w:type="dxa"/>
            <w:gridSpan w:val="5"/>
            <w:noWrap w:val="0"/>
            <w:vAlign w:val="center"/>
          </w:tcPr>
          <w:p w14:paraId="41A95FCE">
            <w:pPr>
              <w:jc w:val="center"/>
              <w:rPr>
                <w:rFonts w:ascii="宋体" w:hAnsi="宋体"/>
              </w:rPr>
            </w:pPr>
          </w:p>
        </w:tc>
      </w:tr>
      <w:tr w14:paraId="2D120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5AA370AA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91" w:type="dxa"/>
            <w:gridSpan w:val="2"/>
            <w:noWrap w:val="0"/>
            <w:vAlign w:val="center"/>
          </w:tcPr>
          <w:p w14:paraId="107C2539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69A961D4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678" w:type="dxa"/>
            <w:gridSpan w:val="5"/>
            <w:noWrap w:val="0"/>
            <w:vAlign w:val="center"/>
          </w:tcPr>
          <w:p w14:paraId="66C7B14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307" w:type="dxa"/>
            <w:gridSpan w:val="5"/>
            <w:noWrap w:val="0"/>
            <w:vAlign w:val="center"/>
          </w:tcPr>
          <w:p w14:paraId="5390CB9F">
            <w:pPr>
              <w:jc w:val="center"/>
              <w:rPr>
                <w:rFonts w:hint="eastAsia" w:ascii="宋体" w:hAnsi="宋体"/>
              </w:rPr>
            </w:pPr>
          </w:p>
        </w:tc>
      </w:tr>
      <w:tr w14:paraId="5A200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286FC3D4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社会保险缴纳情况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46B4C75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□无</w:t>
            </w:r>
          </w:p>
        </w:tc>
        <w:tc>
          <w:tcPr>
            <w:tcW w:w="2104" w:type="dxa"/>
            <w:gridSpan w:val="3"/>
            <w:noWrap w:val="0"/>
            <w:vAlign w:val="center"/>
          </w:tcPr>
          <w:p w14:paraId="48858438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缴纳地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 w14:paraId="678E595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6F6C30C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停缴时间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3EE4CFBA">
            <w:pPr>
              <w:jc w:val="center"/>
              <w:rPr>
                <w:rFonts w:ascii="宋体" w:hAnsi="宋体"/>
              </w:rPr>
            </w:pPr>
          </w:p>
        </w:tc>
      </w:tr>
      <w:tr w14:paraId="46718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63AAD5F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公积金缴纳情况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30E830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□无</w:t>
            </w:r>
          </w:p>
        </w:tc>
        <w:tc>
          <w:tcPr>
            <w:tcW w:w="2104" w:type="dxa"/>
            <w:gridSpan w:val="3"/>
            <w:noWrap w:val="0"/>
            <w:vAlign w:val="center"/>
          </w:tcPr>
          <w:p w14:paraId="709B65B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缴纳地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 w14:paraId="04F519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474C2D5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停缴时间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3E0E2C12">
            <w:pPr>
              <w:jc w:val="center"/>
              <w:rPr>
                <w:rFonts w:ascii="宋体" w:hAnsi="宋体"/>
              </w:rPr>
            </w:pPr>
          </w:p>
        </w:tc>
      </w:tr>
      <w:tr w14:paraId="75B21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438646C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有无个人档案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E09FDEC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□无</w:t>
            </w:r>
          </w:p>
        </w:tc>
        <w:tc>
          <w:tcPr>
            <w:tcW w:w="2104" w:type="dxa"/>
            <w:gridSpan w:val="3"/>
            <w:noWrap w:val="0"/>
            <w:vAlign w:val="center"/>
          </w:tcPr>
          <w:p w14:paraId="1DAB989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目前档案存放地</w:t>
            </w:r>
          </w:p>
        </w:tc>
        <w:tc>
          <w:tcPr>
            <w:tcW w:w="3881" w:type="dxa"/>
            <w:gridSpan w:val="7"/>
            <w:noWrap w:val="0"/>
            <w:vAlign w:val="center"/>
          </w:tcPr>
          <w:p w14:paraId="02694E7E">
            <w:pPr>
              <w:jc w:val="center"/>
              <w:rPr>
                <w:rFonts w:ascii="宋体" w:hAnsi="宋体"/>
              </w:rPr>
            </w:pPr>
          </w:p>
        </w:tc>
      </w:tr>
      <w:tr w14:paraId="504B7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36D5D01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劳动关系情况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53040583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□是  □否</w:t>
            </w:r>
          </w:p>
        </w:tc>
        <w:tc>
          <w:tcPr>
            <w:tcW w:w="5985" w:type="dxa"/>
            <w:gridSpan w:val="10"/>
            <w:noWrap w:val="0"/>
            <w:vAlign w:val="center"/>
          </w:tcPr>
          <w:p w14:paraId="7DB71FC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是否与原单位或其他单位存在劳动关系</w:t>
            </w:r>
          </w:p>
        </w:tc>
      </w:tr>
      <w:tr w14:paraId="22245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330" w:type="dxa"/>
            <w:noWrap w:val="0"/>
            <w:vAlign w:val="center"/>
          </w:tcPr>
          <w:p w14:paraId="49EEF565"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报名人</w:t>
            </w:r>
          </w:p>
          <w:p w14:paraId="0B92115C"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确认签名</w:t>
            </w:r>
          </w:p>
        </w:tc>
        <w:tc>
          <w:tcPr>
            <w:tcW w:w="8194" w:type="dxa"/>
            <w:gridSpan w:val="15"/>
            <w:noWrap w:val="0"/>
            <w:vAlign w:val="center"/>
          </w:tcPr>
          <w:p w14:paraId="6FECA52C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2D9DB25E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本人保证所提供及填写的资料真实可靠，否则，愿承担一切责任及后果。</w:t>
            </w:r>
          </w:p>
          <w:p w14:paraId="479F8173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55A5C37F">
            <w:pPr>
              <w:adjustRightInd w:val="0"/>
              <w:snapToGrid w:val="0"/>
              <w:ind w:firstLine="2880" w:firstLineChars="12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</w:t>
            </w:r>
          </w:p>
          <w:p w14:paraId="5ECF48BC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月      日</w:t>
            </w:r>
          </w:p>
        </w:tc>
      </w:tr>
    </w:tbl>
    <w:p w14:paraId="318558C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